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1798"/>
        <w:gridCol w:w="1798"/>
        <w:gridCol w:w="1798"/>
        <w:gridCol w:w="1798"/>
        <w:gridCol w:w="1799"/>
        <w:gridCol w:w="1799"/>
      </w:tblGrid>
      <w:tr w:rsidR="00B91814" w:rsidTr="002A6E79">
        <w:tc>
          <w:tcPr>
            <w:tcW w:w="10790" w:type="dxa"/>
            <w:gridSpan w:val="6"/>
            <w:shd w:val="clear" w:color="auto" w:fill="D9D9D9" w:themeFill="background1" w:themeFillShade="D9"/>
          </w:tcPr>
          <w:p w:rsidR="00B91814" w:rsidRDefault="00B91814">
            <w:r>
              <w:t>Name: ________________</w:t>
            </w:r>
          </w:p>
          <w:p w:rsidR="00B91814" w:rsidRDefault="00B91814">
            <w:r>
              <w:t>Grade: ___________</w:t>
            </w:r>
          </w:p>
          <w:p w:rsidR="00B91814" w:rsidRDefault="00B91814">
            <w:r>
              <w:t>Addition Running Record</w:t>
            </w:r>
          </w:p>
        </w:tc>
      </w:tr>
      <w:tr w:rsidR="00FB0A0E" w:rsidTr="006A1FBC">
        <w:tc>
          <w:tcPr>
            <w:tcW w:w="1798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Addition Benchmark Problem</w:t>
            </w:r>
          </w:p>
        </w:tc>
        <w:tc>
          <w:tcPr>
            <w:tcW w:w="1798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Beginning of the Year Date</w:t>
            </w:r>
          </w:p>
        </w:tc>
        <w:tc>
          <w:tcPr>
            <w:tcW w:w="1798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Mid-Year Date</w:t>
            </w:r>
          </w:p>
        </w:tc>
        <w:tc>
          <w:tcPr>
            <w:tcW w:w="3597" w:type="dxa"/>
            <w:gridSpan w:val="2"/>
          </w:tcPr>
          <w:p w:rsidR="00FB0A0E" w:rsidRDefault="00FB0A0E" w:rsidP="00154D1C">
            <w:pPr>
              <w:spacing w:after="0" w:line="240" w:lineRule="auto"/>
              <w:jc w:val="center"/>
            </w:pPr>
            <w:r>
              <w:t>Other Dates</w:t>
            </w:r>
          </w:p>
        </w:tc>
        <w:tc>
          <w:tcPr>
            <w:tcW w:w="1799" w:type="dxa"/>
            <w:vMerge w:val="restart"/>
          </w:tcPr>
          <w:p w:rsidR="00FB0A0E" w:rsidRDefault="00FB0A0E" w:rsidP="00FB0A0E">
            <w:pPr>
              <w:spacing w:after="0" w:line="240" w:lineRule="auto"/>
            </w:pPr>
            <w:r>
              <w:t>End of Year Date</w:t>
            </w:r>
          </w:p>
        </w:tc>
      </w:tr>
      <w:tr w:rsidR="00FB0A0E" w:rsidTr="00B91814"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  <w:vMerge/>
          </w:tcPr>
          <w:p w:rsidR="00FB0A0E" w:rsidRDefault="00FB0A0E"/>
        </w:tc>
        <w:tc>
          <w:tcPr>
            <w:tcW w:w="1798" w:type="dxa"/>
          </w:tcPr>
          <w:p w:rsidR="00FB0A0E" w:rsidRDefault="00FB0A0E"/>
        </w:tc>
        <w:tc>
          <w:tcPr>
            <w:tcW w:w="1799" w:type="dxa"/>
          </w:tcPr>
          <w:p w:rsidR="00FB0A0E" w:rsidRDefault="00FB0A0E"/>
        </w:tc>
        <w:tc>
          <w:tcPr>
            <w:tcW w:w="1799" w:type="dxa"/>
            <w:vMerge/>
          </w:tcPr>
          <w:p w:rsidR="00FB0A0E" w:rsidRDefault="00FB0A0E"/>
        </w:tc>
      </w:tr>
      <w:tr w:rsidR="00B91814" w:rsidTr="00B91814">
        <w:tc>
          <w:tcPr>
            <w:tcW w:w="1798" w:type="dxa"/>
          </w:tcPr>
          <w:p w:rsidR="00B91814" w:rsidRDefault="009E4917">
            <w:r>
              <w:t>A0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9E4917">
            <w:r>
              <w:t>A1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9E4917">
            <w:r>
              <w:t>Aw</w:t>
            </w:r>
            <w:r w:rsidR="002D2F4A">
              <w:t>5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9E4917">
            <w:r>
              <w:t>A</w:t>
            </w:r>
            <w:r w:rsidR="002D2F4A">
              <w:t>w10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B91814" w:rsidTr="00B91814">
        <w:tc>
          <w:tcPr>
            <w:tcW w:w="1798" w:type="dxa"/>
          </w:tcPr>
          <w:p w:rsidR="00B91814" w:rsidRDefault="009E4917">
            <w:r>
              <w:t>A</w:t>
            </w:r>
            <w:r w:rsidR="002D2F4A">
              <w:t>M10</w:t>
            </w:r>
          </w:p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8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  <w:tc>
          <w:tcPr>
            <w:tcW w:w="1799" w:type="dxa"/>
          </w:tcPr>
          <w:p w:rsidR="00B91814" w:rsidRDefault="00B91814"/>
        </w:tc>
      </w:tr>
      <w:tr w:rsidR="009E4917" w:rsidTr="00B91814">
        <w:tc>
          <w:tcPr>
            <w:tcW w:w="1798" w:type="dxa"/>
          </w:tcPr>
          <w:p w:rsidR="009E4917" w:rsidRDefault="002D2F4A">
            <w:r>
              <w:t>A10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2D2F4A">
            <w:r>
              <w:t>AD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2D2F4A">
            <w:r>
              <w:t>AD1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9E4917" w:rsidTr="00B91814">
        <w:tc>
          <w:tcPr>
            <w:tcW w:w="1798" w:type="dxa"/>
          </w:tcPr>
          <w:p w:rsidR="009E4917" w:rsidRDefault="002D2F4A">
            <w:r>
              <w:t>AD2</w:t>
            </w:r>
          </w:p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8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  <w:tc>
          <w:tcPr>
            <w:tcW w:w="1799" w:type="dxa"/>
          </w:tcPr>
          <w:p w:rsidR="009E4917" w:rsidRDefault="009E4917"/>
        </w:tc>
      </w:tr>
      <w:tr w:rsidR="002D2F4A" w:rsidTr="00B91814">
        <w:tc>
          <w:tcPr>
            <w:tcW w:w="1798" w:type="dxa"/>
          </w:tcPr>
          <w:p w:rsidR="002D2F4A" w:rsidRDefault="00AE38B1">
            <w:r>
              <w:t>AHF9</w:t>
            </w:r>
          </w:p>
        </w:tc>
        <w:tc>
          <w:tcPr>
            <w:tcW w:w="1798" w:type="dxa"/>
          </w:tcPr>
          <w:p w:rsidR="002D2F4A" w:rsidRDefault="002D2F4A"/>
        </w:tc>
        <w:tc>
          <w:tcPr>
            <w:tcW w:w="1798" w:type="dxa"/>
          </w:tcPr>
          <w:p w:rsidR="002D2F4A" w:rsidRDefault="002D2F4A"/>
        </w:tc>
        <w:tc>
          <w:tcPr>
            <w:tcW w:w="1798" w:type="dxa"/>
          </w:tcPr>
          <w:p w:rsidR="002D2F4A" w:rsidRDefault="002D2F4A"/>
        </w:tc>
        <w:tc>
          <w:tcPr>
            <w:tcW w:w="1799" w:type="dxa"/>
          </w:tcPr>
          <w:p w:rsidR="002D2F4A" w:rsidRDefault="002D2F4A"/>
        </w:tc>
        <w:tc>
          <w:tcPr>
            <w:tcW w:w="1799" w:type="dxa"/>
          </w:tcPr>
          <w:p w:rsidR="002D2F4A" w:rsidRDefault="002D2F4A"/>
        </w:tc>
      </w:tr>
      <w:tr w:rsidR="00AE38B1" w:rsidTr="00B91814">
        <w:tc>
          <w:tcPr>
            <w:tcW w:w="1798" w:type="dxa"/>
          </w:tcPr>
          <w:p w:rsidR="00AE38B1" w:rsidRDefault="00AE38B1">
            <w:r>
              <w:t>AHF7/8</w:t>
            </w:r>
          </w:p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</w:tr>
      <w:tr w:rsidR="00AE38B1" w:rsidTr="00B91814">
        <w:tc>
          <w:tcPr>
            <w:tcW w:w="1798" w:type="dxa"/>
          </w:tcPr>
          <w:p w:rsidR="00AE38B1" w:rsidRDefault="00AE38B1">
            <w:r>
              <w:t>Strategy notes</w:t>
            </w:r>
          </w:p>
          <w:p w:rsidR="00154D1C" w:rsidRDefault="00154D1C"/>
          <w:p w:rsidR="00154D1C" w:rsidRDefault="00154D1C"/>
          <w:p w:rsidR="00154D1C" w:rsidRDefault="00154D1C"/>
          <w:p w:rsidR="00154D1C" w:rsidRDefault="00154D1C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8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  <w:tc>
          <w:tcPr>
            <w:tcW w:w="1799" w:type="dxa"/>
          </w:tcPr>
          <w:p w:rsidR="00AE38B1" w:rsidRDefault="00AE38B1"/>
        </w:tc>
      </w:tr>
    </w:tbl>
    <w:p w:rsidR="008F5B04" w:rsidRDefault="008F5B04">
      <w:bookmarkStart w:id="0" w:name="_GoBack"/>
      <w:bookmarkEnd w:id="0"/>
    </w:p>
    <w:p w:rsidR="008F5B04" w:rsidRPr="008F5B04" w:rsidRDefault="008F5B04" w:rsidP="008F5B04"/>
    <w:p w:rsidR="008F5B04" w:rsidRPr="008F5B04" w:rsidRDefault="008F5B04" w:rsidP="008F5B04"/>
    <w:p w:rsidR="008F5B04" w:rsidRPr="008F5B04" w:rsidRDefault="008F5B04" w:rsidP="008F5B04"/>
    <w:p w:rsidR="008F5B04" w:rsidRPr="008F5B04" w:rsidRDefault="008F5B04" w:rsidP="008F5B04"/>
    <w:p w:rsidR="008F5B04" w:rsidRPr="008F5B04" w:rsidRDefault="008F5B04" w:rsidP="008F5B04"/>
    <w:p w:rsidR="008F5B04" w:rsidRPr="008F5B04" w:rsidRDefault="008F5B04" w:rsidP="008F5B04"/>
    <w:p w:rsidR="008F5B04" w:rsidRPr="008F5B04" w:rsidRDefault="008F5B04" w:rsidP="008F5B04"/>
    <w:p w:rsidR="008F5B04" w:rsidRPr="008F5B04" w:rsidRDefault="008F5B04" w:rsidP="008F5B04"/>
    <w:p w:rsidR="008F5B04" w:rsidRPr="008F5B04" w:rsidRDefault="008F5B04" w:rsidP="008F5B04"/>
    <w:p w:rsidR="008F5B04" w:rsidRPr="008F5B04" w:rsidRDefault="008F5B04" w:rsidP="008F5B04"/>
    <w:p w:rsidR="008F5B04" w:rsidRPr="008F5B04" w:rsidRDefault="008F5B04" w:rsidP="008F5B04"/>
    <w:p w:rsidR="0094522F" w:rsidRPr="008F5B04" w:rsidRDefault="00117C91" w:rsidP="008F5B04"/>
    <w:sectPr w:rsidR="0094522F" w:rsidRPr="008F5B04" w:rsidSect="001E4562">
      <w:footerReference w:type="default" r:id="rId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C91" w:rsidRDefault="00117C91" w:rsidP="001E4562">
      <w:pPr>
        <w:spacing w:after="0" w:line="240" w:lineRule="auto"/>
      </w:pPr>
      <w:r>
        <w:separator/>
      </w:r>
    </w:p>
  </w:endnote>
  <w:endnote w:type="continuationSeparator" w:id="0">
    <w:p w:rsidR="00117C91" w:rsidRDefault="00117C91" w:rsidP="001E4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562" w:rsidRPr="001E4562" w:rsidRDefault="008F5B04">
    <w:pPr>
      <w:pStyle w:val="Foo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Figure 4.8</w:t>
    </w:r>
    <w:r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ab/>
    </w:r>
    <w:r w:rsidR="001E4562" w:rsidRPr="001E4562">
      <w:rPr>
        <w:rFonts w:asciiTheme="minorHAnsi" w:hAnsiTheme="minorHAnsi" w:cstheme="minorHAnsi"/>
        <w:color w:val="222222"/>
        <w:sz w:val="24"/>
        <w:szCs w:val="24"/>
        <w:shd w:val="clear" w:color="auto" w:fill="FFFFFF"/>
      </w:rPr>
      <w:t>2018 Copyright Dr. Nicki Newton in Math Running Records</w:t>
    </w:r>
  </w:p>
  <w:p w:rsidR="001E4562" w:rsidRDefault="001E456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C91" w:rsidRDefault="00117C91" w:rsidP="001E4562">
      <w:pPr>
        <w:spacing w:after="0" w:line="240" w:lineRule="auto"/>
      </w:pPr>
      <w:r>
        <w:separator/>
      </w:r>
    </w:p>
  </w:footnote>
  <w:footnote w:type="continuationSeparator" w:id="0">
    <w:p w:rsidR="00117C91" w:rsidRDefault="00117C91" w:rsidP="001E45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562"/>
    <w:rsid w:val="00117C91"/>
    <w:rsid w:val="00134CCA"/>
    <w:rsid w:val="00154D1C"/>
    <w:rsid w:val="001E4562"/>
    <w:rsid w:val="002A6E79"/>
    <w:rsid w:val="002D2F4A"/>
    <w:rsid w:val="0038656E"/>
    <w:rsid w:val="00414562"/>
    <w:rsid w:val="00495DE6"/>
    <w:rsid w:val="00695552"/>
    <w:rsid w:val="00806002"/>
    <w:rsid w:val="00882502"/>
    <w:rsid w:val="008E0314"/>
    <w:rsid w:val="008F5B04"/>
    <w:rsid w:val="0091776D"/>
    <w:rsid w:val="009E4917"/>
    <w:rsid w:val="00A16229"/>
    <w:rsid w:val="00A3708B"/>
    <w:rsid w:val="00A8693F"/>
    <w:rsid w:val="00AD0BCA"/>
    <w:rsid w:val="00AE38B1"/>
    <w:rsid w:val="00B37550"/>
    <w:rsid w:val="00B91814"/>
    <w:rsid w:val="00EC2B79"/>
    <w:rsid w:val="00F75B84"/>
    <w:rsid w:val="00FB0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56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E45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562"/>
    <w:rPr>
      <w:rFonts w:ascii="Calibri" w:eastAsia="Times New Roman" w:hAnsi="Calibri" w:cs="Calibri"/>
      <w:color w:val="000000"/>
      <w:kern w:val="28"/>
      <w:sz w:val="20"/>
      <w:szCs w:val="20"/>
    </w:rPr>
  </w:style>
  <w:style w:type="table" w:styleId="TableGrid">
    <w:name w:val="Table Grid"/>
    <w:basedOn w:val="TableNormal"/>
    <w:uiPriority w:val="39"/>
    <w:rsid w:val="00134C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0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Elise Record</dc:creator>
  <cp:lastModifiedBy>kcarlson</cp:lastModifiedBy>
  <cp:revision>2</cp:revision>
  <cp:lastPrinted>2019-05-02T16:00:00Z</cp:lastPrinted>
  <dcterms:created xsi:type="dcterms:W3CDTF">2019-05-02T16:01:00Z</dcterms:created>
  <dcterms:modified xsi:type="dcterms:W3CDTF">2019-05-02T16:01:00Z</dcterms:modified>
</cp:coreProperties>
</file>